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4B8D2" w14:textId="54C16E5D" w:rsidR="00D07FE0" w:rsidRDefault="0072514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FA6FE9B" wp14:editId="69349E57">
                <wp:simplePos x="0" y="0"/>
                <wp:positionH relativeFrom="column">
                  <wp:posOffset>3500755</wp:posOffset>
                </wp:positionH>
                <wp:positionV relativeFrom="paragraph">
                  <wp:posOffset>1862455</wp:posOffset>
                </wp:positionV>
                <wp:extent cx="2421255" cy="1016000"/>
                <wp:effectExtent l="0" t="0" r="17145" b="127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255" cy="10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2DAA7" w14:textId="6C7C7DBC" w:rsidR="0072514E" w:rsidRPr="0072514E" w:rsidRDefault="0072514E" w:rsidP="0072514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2514E">
                              <w:rPr>
                                <w:sz w:val="36"/>
                                <w:szCs w:val="36"/>
                              </w:rPr>
                              <w:t xml:space="preserve">Pour les cotes nominales </w:t>
                            </w:r>
                            <w:r w:rsidRPr="0072514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</w:t>
                            </w:r>
                            <w:r w:rsidRPr="0072514E">
                              <w:rPr>
                                <w:sz w:val="36"/>
                                <w:szCs w:val="36"/>
                              </w:rPr>
                              <w:t xml:space="preserve"> et </w:t>
                            </w:r>
                            <w:r w:rsidRPr="0072514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l</w:t>
                            </w:r>
                            <w:r w:rsidRPr="0072514E">
                              <w:rPr>
                                <w:sz w:val="36"/>
                                <w:szCs w:val="36"/>
                              </w:rPr>
                              <w:t xml:space="preserve"> se reporter au modèle 3D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6FE9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75.65pt;margin-top:146.65pt;width:190.65pt;height:80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">
                <v:textbox>
                  <w:txbxContent>
                    <w:p w14:paraId="5992DAA7" w14:textId="6C7C7DBC" w:rsidR="0072514E" w:rsidRPr="0072514E" w:rsidRDefault="0072514E" w:rsidP="0072514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2514E">
                        <w:rPr>
                          <w:sz w:val="36"/>
                          <w:szCs w:val="36"/>
                        </w:rPr>
                        <w:t xml:space="preserve">Pour les cotes nominales </w:t>
                      </w:r>
                      <w:r w:rsidRPr="0072514E">
                        <w:rPr>
                          <w:b/>
                          <w:bCs/>
                          <w:sz w:val="36"/>
                          <w:szCs w:val="36"/>
                        </w:rPr>
                        <w:t>d</w:t>
                      </w:r>
                      <w:r w:rsidRPr="0072514E">
                        <w:rPr>
                          <w:sz w:val="36"/>
                          <w:szCs w:val="36"/>
                        </w:rPr>
                        <w:t xml:space="preserve"> et </w:t>
                      </w:r>
                      <w:r w:rsidRPr="0072514E">
                        <w:rPr>
                          <w:b/>
                          <w:bCs/>
                          <w:sz w:val="36"/>
                          <w:szCs w:val="36"/>
                        </w:rPr>
                        <w:t>l</w:t>
                      </w:r>
                      <w:r w:rsidRPr="0072514E">
                        <w:rPr>
                          <w:sz w:val="36"/>
                          <w:szCs w:val="36"/>
                        </w:rPr>
                        <w:t xml:space="preserve"> se reporter au modèle 3D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2EB50FDE" wp14:editId="7F5CF944">
            <wp:simplePos x="0" y="0"/>
            <wp:positionH relativeFrom="column">
              <wp:posOffset>-697230</wp:posOffset>
            </wp:positionH>
            <wp:positionV relativeFrom="paragraph">
              <wp:posOffset>47625</wp:posOffset>
            </wp:positionV>
            <wp:extent cx="7226622" cy="3310908"/>
            <wp:effectExtent l="0" t="0" r="0" b="381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16589"/>
                    <a:stretch/>
                  </pic:blipFill>
                  <pic:spPr bwMode="auto">
                    <a:xfrm>
                      <a:off x="0" y="0"/>
                      <a:ext cx="7226622" cy="3310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5069B1C" wp14:editId="03259AFB">
            <wp:simplePos x="0" y="0"/>
            <wp:positionH relativeFrom="column">
              <wp:posOffset>-614680</wp:posOffset>
            </wp:positionH>
            <wp:positionV relativeFrom="paragraph">
              <wp:posOffset>4281170</wp:posOffset>
            </wp:positionV>
            <wp:extent cx="6992529" cy="458152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92529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0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FE0"/>
    <w:rsid w:val="000E61D0"/>
    <w:rsid w:val="00177B0E"/>
    <w:rsid w:val="003D2506"/>
    <w:rsid w:val="005E59A2"/>
    <w:rsid w:val="006C171E"/>
    <w:rsid w:val="0072514E"/>
    <w:rsid w:val="007804D0"/>
    <w:rsid w:val="00821002"/>
    <w:rsid w:val="00B91503"/>
    <w:rsid w:val="00D07FE0"/>
    <w:rsid w:val="00F6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B4E76"/>
  <w15:chartTrackingRefBased/>
  <w15:docId w15:val="{6C496227-DC19-4F11-8CC3-CF029C97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wallerand</dc:creator>
  <cp:keywords/>
  <dc:description/>
  <cp:lastModifiedBy>xavier wallerand</cp:lastModifiedBy>
  <cp:revision>2</cp:revision>
  <dcterms:created xsi:type="dcterms:W3CDTF">2020-08-24T11:24:00Z</dcterms:created>
  <dcterms:modified xsi:type="dcterms:W3CDTF">2020-08-24T11:24:00Z</dcterms:modified>
</cp:coreProperties>
</file>